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252BA1" w14:textId="31C36327" w:rsidR="008B59D3" w:rsidRPr="008B59D3" w:rsidRDefault="002753E2" w:rsidP="008B59D3">
      <w:pPr>
        <w:widowControl/>
        <w:rPr>
          <w:rFonts w:ascii="Times New Roman" w:eastAsia="Times New Roman" w:hAnsi="Times New Roman" w:cs="Times New Roman"/>
          <w:color w:val="000000" w:themeColor="text1"/>
        </w:rPr>
      </w:pPr>
      <w:r>
        <w:rPr>
          <w:rFonts w:ascii="Arial" w:eastAsia="Times New Roman" w:hAnsi="Arial" w:cs="Arial"/>
          <w:b/>
          <w:bCs/>
          <w:color w:val="000000" w:themeColor="text1"/>
          <w:shd w:val="clear" w:color="auto" w:fill="FFFFFF"/>
        </w:rPr>
        <w:t xml:space="preserve">POSITION: </w:t>
      </w:r>
      <w:r w:rsidR="00210BCF">
        <w:rPr>
          <w:rFonts w:ascii="Arial" w:eastAsia="Times New Roman" w:hAnsi="Arial" w:cs="Arial"/>
          <w:b/>
          <w:bCs/>
          <w:color w:val="000000" w:themeColor="text1"/>
          <w:shd w:val="clear" w:color="auto" w:fill="FFFFFF"/>
        </w:rPr>
        <w:t>Mechanical</w:t>
      </w:r>
      <w:r w:rsidR="00374137">
        <w:rPr>
          <w:rFonts w:ascii="Arial" w:eastAsia="Times New Roman" w:hAnsi="Arial" w:cs="Arial"/>
          <w:b/>
          <w:bCs/>
          <w:color w:val="000000" w:themeColor="text1"/>
          <w:shd w:val="clear" w:color="auto" w:fill="FFFFFF"/>
        </w:rPr>
        <w:t xml:space="preserve"> Engineer</w:t>
      </w:r>
    </w:p>
    <w:p w14:paraId="32624639" w14:textId="77777777" w:rsidR="00B92745" w:rsidRPr="008B59D3" w:rsidRDefault="00B92745">
      <w:pPr>
        <w:rPr>
          <w:rFonts w:ascii="Arial" w:eastAsia="Helvetica Neue" w:hAnsi="Arial" w:cs="Arial"/>
          <w:sz w:val="20"/>
          <w:szCs w:val="20"/>
        </w:rPr>
      </w:pPr>
    </w:p>
    <w:p w14:paraId="6D5AFC69" w14:textId="2B199538" w:rsidR="0059356D" w:rsidRPr="004E57C7" w:rsidRDefault="002753E2" w:rsidP="002753E2">
      <w:pPr>
        <w:rPr>
          <w:rFonts w:ascii="Arial" w:eastAsia="Helvetica Neue" w:hAnsi="Arial" w:cs="Arial"/>
          <w:b/>
          <w:sz w:val="20"/>
          <w:szCs w:val="20"/>
        </w:rPr>
      </w:pPr>
      <w:r>
        <w:rPr>
          <w:rFonts w:ascii="Arial" w:eastAsia="Helvetica Neue" w:hAnsi="Arial" w:cs="Arial"/>
          <w:b/>
          <w:sz w:val="20"/>
          <w:szCs w:val="20"/>
        </w:rPr>
        <w:t xml:space="preserve">About </w:t>
      </w:r>
      <w:r w:rsidR="00595BD7">
        <w:rPr>
          <w:rFonts w:ascii="Arial" w:eastAsia="Times New Roman" w:hAnsi="Arial" w:cs="Arial"/>
          <w:b/>
          <w:bCs/>
          <w:sz w:val="20"/>
          <w:szCs w:val="20"/>
          <w:shd w:val="clear" w:color="auto" w:fill="FFFFFF"/>
        </w:rPr>
        <w:t>Ross Digital / Ratio.inc</w:t>
      </w:r>
      <w:r w:rsidR="00595BD7">
        <w:rPr>
          <w:rFonts w:ascii="Arial" w:eastAsia="Times New Roman" w:hAnsi="Arial" w:cs="Arial"/>
          <w:sz w:val="20"/>
          <w:szCs w:val="20"/>
          <w:shd w:val="clear" w:color="auto" w:fill="FFFFFF"/>
        </w:rPr>
        <w:t>:</w:t>
      </w:r>
      <w:r>
        <w:rPr>
          <w:rFonts w:ascii="Arial" w:eastAsia="Times New Roman" w:hAnsi="Arial" w:cs="Arial"/>
          <w:sz w:val="20"/>
          <w:szCs w:val="20"/>
          <w:shd w:val="clear" w:color="auto" w:fill="FFFFFF"/>
        </w:rPr>
        <w:t xml:space="preserve"> </w:t>
      </w:r>
      <w:r w:rsidR="0059356D">
        <w:rPr>
          <w:rFonts w:ascii="Arial" w:eastAsia="Times New Roman" w:hAnsi="Arial" w:cs="Arial"/>
          <w:sz w:val="20"/>
          <w:szCs w:val="20"/>
          <w:shd w:val="clear" w:color="auto" w:fill="FFFFFF"/>
        </w:rPr>
        <w:t xml:space="preserve">Founded by a team of senior level executives from Fortune 500 companies, our company is </w:t>
      </w:r>
      <w:r w:rsidR="0059356D" w:rsidRPr="0059356D">
        <w:rPr>
          <w:rFonts w:ascii="Arial" w:eastAsia="Times New Roman" w:hAnsi="Arial" w:cs="Arial"/>
          <w:sz w:val="20"/>
          <w:szCs w:val="20"/>
          <w:shd w:val="clear" w:color="auto" w:fill="FFFFFF"/>
        </w:rPr>
        <w:t>a</w:t>
      </w:r>
      <w:r w:rsidR="0059356D">
        <w:rPr>
          <w:rFonts w:ascii="Arial" w:eastAsia="Times New Roman" w:hAnsi="Arial" w:cs="Arial"/>
          <w:sz w:val="20"/>
          <w:szCs w:val="20"/>
          <w:shd w:val="clear" w:color="auto" w:fill="FFFFFF"/>
        </w:rPr>
        <w:t>n</w:t>
      </w:r>
      <w:r w:rsidR="0059356D" w:rsidRPr="0059356D">
        <w:rPr>
          <w:rFonts w:ascii="Arial" w:eastAsia="Times New Roman" w:hAnsi="Arial" w:cs="Arial"/>
          <w:sz w:val="20"/>
          <w:szCs w:val="20"/>
          <w:shd w:val="clear" w:color="auto" w:fill="FFFFFF"/>
        </w:rPr>
        <w:t xml:space="preserve"> F&amp;B concept powered by </w:t>
      </w:r>
      <w:r w:rsidR="0059356D">
        <w:rPr>
          <w:rFonts w:ascii="Arial" w:eastAsia="Times New Roman" w:hAnsi="Arial" w:cs="Arial"/>
          <w:sz w:val="20"/>
          <w:szCs w:val="20"/>
          <w:shd w:val="clear" w:color="auto" w:fill="FFFFFF"/>
        </w:rPr>
        <w:t>robotics</w:t>
      </w:r>
      <w:r w:rsidR="0059356D" w:rsidRPr="0059356D">
        <w:rPr>
          <w:rFonts w:ascii="Arial" w:eastAsia="Times New Roman" w:hAnsi="Arial" w:cs="Arial"/>
          <w:sz w:val="20"/>
          <w:szCs w:val="20"/>
          <w:shd w:val="clear" w:color="auto" w:fill="FFFFFF"/>
        </w:rPr>
        <w:t xml:space="preserve"> &amp; automation. We are on a mission to </w:t>
      </w:r>
      <w:r w:rsidR="0059356D">
        <w:rPr>
          <w:rFonts w:ascii="Arial" w:eastAsia="Times New Roman" w:hAnsi="Arial" w:cs="Arial"/>
          <w:sz w:val="20"/>
          <w:szCs w:val="20"/>
          <w:shd w:val="clear" w:color="auto" w:fill="FFFFFF"/>
        </w:rPr>
        <w:t>innovate</w:t>
      </w:r>
      <w:r w:rsidR="0059356D" w:rsidRPr="0059356D">
        <w:rPr>
          <w:rFonts w:ascii="Arial" w:eastAsia="Times New Roman" w:hAnsi="Arial" w:cs="Arial"/>
          <w:sz w:val="20"/>
          <w:szCs w:val="20"/>
          <w:shd w:val="clear" w:color="auto" w:fill="FFFFFF"/>
        </w:rPr>
        <w:t xml:space="preserve"> a </w:t>
      </w:r>
      <w:r w:rsidR="0059356D">
        <w:rPr>
          <w:rFonts w:ascii="Arial" w:eastAsia="Times New Roman" w:hAnsi="Arial" w:cs="Arial"/>
          <w:sz w:val="20"/>
          <w:szCs w:val="20"/>
          <w:shd w:val="clear" w:color="auto" w:fill="FFFFFF"/>
        </w:rPr>
        <w:t>new</w:t>
      </w:r>
      <w:r w:rsidR="0059356D" w:rsidRPr="0059356D">
        <w:rPr>
          <w:rFonts w:ascii="Arial" w:eastAsia="Times New Roman" w:hAnsi="Arial" w:cs="Arial"/>
          <w:sz w:val="20"/>
          <w:szCs w:val="20"/>
          <w:shd w:val="clear" w:color="auto" w:fill="FFFFFF"/>
        </w:rPr>
        <w:t xml:space="preserve"> customer experience</w:t>
      </w:r>
      <w:r w:rsidR="0059356D">
        <w:rPr>
          <w:rFonts w:ascii="Arial" w:eastAsia="Times New Roman" w:hAnsi="Arial" w:cs="Arial"/>
          <w:sz w:val="20"/>
          <w:szCs w:val="20"/>
          <w:shd w:val="clear" w:color="auto" w:fill="FFFFFF"/>
        </w:rPr>
        <w:t xml:space="preserve"> by</w:t>
      </w:r>
      <w:r w:rsidR="0059356D" w:rsidRPr="0059356D">
        <w:rPr>
          <w:rFonts w:ascii="Arial" w:eastAsia="Times New Roman" w:hAnsi="Arial" w:cs="Arial"/>
          <w:sz w:val="20"/>
          <w:szCs w:val="20"/>
          <w:shd w:val="clear" w:color="auto" w:fill="FFFFFF"/>
        </w:rPr>
        <w:t xml:space="preserve"> offering </w:t>
      </w:r>
      <w:r w:rsidR="0059356D">
        <w:rPr>
          <w:rFonts w:ascii="Arial" w:eastAsia="Times New Roman" w:hAnsi="Arial" w:cs="Arial"/>
          <w:sz w:val="20"/>
          <w:szCs w:val="20"/>
          <w:shd w:val="clear" w:color="auto" w:fill="FFFFFF"/>
        </w:rPr>
        <w:t xml:space="preserve">a </w:t>
      </w:r>
      <w:r w:rsidR="0059356D" w:rsidRPr="0059356D">
        <w:rPr>
          <w:rFonts w:ascii="Arial" w:eastAsia="Times New Roman" w:hAnsi="Arial" w:cs="Arial"/>
          <w:sz w:val="20"/>
          <w:szCs w:val="20"/>
          <w:shd w:val="clear" w:color="auto" w:fill="FFFFFF"/>
        </w:rPr>
        <w:t>variet</w:t>
      </w:r>
      <w:r w:rsidR="0059356D">
        <w:rPr>
          <w:rFonts w:ascii="Arial" w:eastAsia="Times New Roman" w:hAnsi="Arial" w:cs="Arial"/>
          <w:sz w:val="20"/>
          <w:szCs w:val="20"/>
          <w:shd w:val="clear" w:color="auto" w:fill="FFFFFF"/>
        </w:rPr>
        <w:t>y</w:t>
      </w:r>
      <w:r w:rsidR="0059356D" w:rsidRPr="0059356D">
        <w:rPr>
          <w:rFonts w:ascii="Arial" w:eastAsia="Times New Roman" w:hAnsi="Arial" w:cs="Arial"/>
          <w:sz w:val="20"/>
          <w:szCs w:val="20"/>
          <w:shd w:val="clear" w:color="auto" w:fill="FFFFFF"/>
        </w:rPr>
        <w:t xml:space="preserve"> of beverages</w:t>
      </w:r>
      <w:r w:rsidR="0059356D">
        <w:rPr>
          <w:rFonts w:ascii="Arial" w:eastAsia="Times New Roman" w:hAnsi="Arial" w:cs="Arial"/>
          <w:sz w:val="20"/>
          <w:szCs w:val="20"/>
          <w:shd w:val="clear" w:color="auto" w:fill="FFFFFF"/>
        </w:rPr>
        <w:t xml:space="preserve">. From coffee to nitro tea to cocktails, our innovative robotics will </w:t>
      </w:r>
      <w:r w:rsidR="0059356D" w:rsidRPr="004E57C7">
        <w:rPr>
          <w:rFonts w:ascii="Arial" w:eastAsia="Times New Roman" w:hAnsi="Arial" w:cs="Arial"/>
          <w:sz w:val="20"/>
          <w:szCs w:val="20"/>
          <w:shd w:val="clear" w:color="auto" w:fill="FFFFFF"/>
        </w:rPr>
        <w:t xml:space="preserve">deliver quality drinks with precision and speed. </w:t>
      </w:r>
      <w:r w:rsidR="00321ABE" w:rsidRPr="004E57C7">
        <w:rPr>
          <w:rFonts w:ascii="Arial" w:eastAsia="Times New Roman" w:hAnsi="Arial" w:cs="Arial"/>
          <w:sz w:val="20"/>
          <w:szCs w:val="20"/>
          <w:shd w:val="clear" w:color="auto" w:fill="FFFFFF"/>
        </w:rPr>
        <w:t>F</w:t>
      </w:r>
      <w:r w:rsidR="0059356D" w:rsidRPr="004E57C7">
        <w:rPr>
          <w:rFonts w:ascii="Arial" w:eastAsia="Times New Roman" w:hAnsi="Arial" w:cs="Arial"/>
          <w:sz w:val="20"/>
          <w:szCs w:val="20"/>
          <w:shd w:val="clear" w:color="auto" w:fill="FFFFFF"/>
        </w:rPr>
        <w:t>unded by two of Singapore’s top MNCs and a leading SEA conglomerate</w:t>
      </w:r>
      <w:r w:rsidR="00321ABE" w:rsidRPr="004E57C7">
        <w:rPr>
          <w:rFonts w:ascii="Arial" w:eastAsia="Times New Roman" w:hAnsi="Arial" w:cs="Arial"/>
          <w:sz w:val="20"/>
          <w:szCs w:val="20"/>
          <w:shd w:val="clear" w:color="auto" w:fill="FFFFFF"/>
        </w:rPr>
        <w:t xml:space="preserve">, we’ve already </w:t>
      </w:r>
      <w:r w:rsidR="0059356D" w:rsidRPr="004E57C7">
        <w:rPr>
          <w:rFonts w:ascii="Arial" w:eastAsia="Times New Roman" w:hAnsi="Arial" w:cs="Arial"/>
          <w:sz w:val="20"/>
          <w:szCs w:val="20"/>
          <w:shd w:val="clear" w:color="auto" w:fill="FFFFFF"/>
        </w:rPr>
        <w:t xml:space="preserve">built and commercialized </w:t>
      </w:r>
      <w:r w:rsidR="00321ABE" w:rsidRPr="004E57C7">
        <w:rPr>
          <w:rFonts w:ascii="Arial" w:eastAsia="Times New Roman" w:hAnsi="Arial" w:cs="Arial"/>
          <w:sz w:val="20"/>
          <w:szCs w:val="20"/>
          <w:shd w:val="clear" w:color="auto" w:fill="FFFFFF"/>
        </w:rPr>
        <w:t>our</w:t>
      </w:r>
      <w:r w:rsidR="0059356D" w:rsidRPr="004E57C7">
        <w:rPr>
          <w:rFonts w:ascii="Arial" w:eastAsia="Times New Roman" w:hAnsi="Arial" w:cs="Arial"/>
          <w:sz w:val="20"/>
          <w:szCs w:val="20"/>
          <w:shd w:val="clear" w:color="auto" w:fill="FFFFFF"/>
        </w:rPr>
        <w:t xml:space="preserve"> robotic café/bar</w:t>
      </w:r>
      <w:r w:rsidR="00321ABE" w:rsidRPr="004E57C7">
        <w:rPr>
          <w:rFonts w:ascii="Arial" w:eastAsia="Times New Roman" w:hAnsi="Arial" w:cs="Arial"/>
          <w:sz w:val="20"/>
          <w:szCs w:val="20"/>
          <w:shd w:val="clear" w:color="auto" w:fill="FFFFFF"/>
        </w:rPr>
        <w:t xml:space="preserve"> across China</w:t>
      </w:r>
      <w:r w:rsidR="0059356D" w:rsidRPr="004E57C7">
        <w:rPr>
          <w:rFonts w:ascii="Arial" w:eastAsia="Times New Roman" w:hAnsi="Arial" w:cs="Arial"/>
          <w:sz w:val="20"/>
          <w:szCs w:val="20"/>
          <w:shd w:val="clear" w:color="auto" w:fill="FFFFFF"/>
        </w:rPr>
        <w:t>.</w:t>
      </w:r>
      <w:r w:rsidR="00321ABE" w:rsidRPr="004E57C7">
        <w:rPr>
          <w:rFonts w:ascii="Arial" w:eastAsia="Times New Roman" w:hAnsi="Arial" w:cs="Arial"/>
          <w:sz w:val="20"/>
          <w:szCs w:val="20"/>
          <w:shd w:val="clear" w:color="auto" w:fill="FFFFFF"/>
        </w:rPr>
        <w:t xml:space="preserve"> Now, we’re currently building our Singapore presence.</w:t>
      </w:r>
    </w:p>
    <w:p w14:paraId="52D233EB" w14:textId="77777777" w:rsidR="0081675C" w:rsidRPr="004E57C7" w:rsidRDefault="0081675C">
      <w:pPr>
        <w:rPr>
          <w:rFonts w:ascii="Arial" w:eastAsia="Helvetica Neue" w:hAnsi="Arial" w:cs="Arial"/>
          <w:sz w:val="20"/>
          <w:szCs w:val="20"/>
        </w:rPr>
      </w:pPr>
    </w:p>
    <w:p w14:paraId="6337D07A" w14:textId="6524CA90" w:rsidR="0081675C" w:rsidRPr="004E57C7" w:rsidRDefault="002753E2">
      <w:pPr>
        <w:rPr>
          <w:rFonts w:ascii="Arial" w:eastAsia="Helvetica Neue" w:hAnsi="Arial" w:cs="Arial"/>
          <w:b/>
          <w:sz w:val="20"/>
          <w:szCs w:val="20"/>
        </w:rPr>
      </w:pPr>
      <w:r w:rsidRPr="004E57C7">
        <w:rPr>
          <w:rFonts w:ascii="Arial" w:eastAsia="Helvetica Neue" w:hAnsi="Arial" w:cs="Arial"/>
          <w:bCs/>
          <w:sz w:val="20"/>
          <w:szCs w:val="20"/>
        </w:rPr>
        <w:t xml:space="preserve">Due to our rapid development, we’re looking for a strong </w:t>
      </w:r>
      <w:r w:rsidR="00210BCF">
        <w:rPr>
          <w:rFonts w:ascii="Arial" w:eastAsia="Helvetica Neue" w:hAnsi="Arial" w:cs="Arial"/>
          <w:b/>
          <w:sz w:val="20"/>
          <w:szCs w:val="20"/>
        </w:rPr>
        <w:t>Mechanical</w:t>
      </w:r>
      <w:r w:rsidR="00595BD7" w:rsidRPr="004E57C7">
        <w:rPr>
          <w:rFonts w:ascii="Arial" w:eastAsia="Helvetica Neue" w:hAnsi="Arial" w:cs="Arial"/>
          <w:b/>
          <w:sz w:val="20"/>
          <w:szCs w:val="20"/>
        </w:rPr>
        <w:t xml:space="preserve"> Engineer</w:t>
      </w:r>
      <w:r w:rsidRPr="004E57C7">
        <w:rPr>
          <w:rFonts w:ascii="Arial" w:eastAsia="Helvetica Neue" w:hAnsi="Arial" w:cs="Arial"/>
          <w:bCs/>
          <w:sz w:val="20"/>
          <w:szCs w:val="20"/>
        </w:rPr>
        <w:t xml:space="preserve"> to join the team.</w:t>
      </w:r>
    </w:p>
    <w:p w14:paraId="6F45B30E" w14:textId="77777777" w:rsidR="0081675C" w:rsidRPr="004E57C7" w:rsidRDefault="0081675C">
      <w:pPr>
        <w:rPr>
          <w:rFonts w:ascii="Arial" w:eastAsia="Helvetica Neue" w:hAnsi="Arial" w:cs="Arial"/>
          <w:b/>
          <w:sz w:val="20"/>
          <w:szCs w:val="20"/>
        </w:rPr>
      </w:pPr>
    </w:p>
    <w:p w14:paraId="1E274B0E" w14:textId="5FF07C50" w:rsidR="00595BD7" w:rsidRPr="004E57C7" w:rsidRDefault="002753E2">
      <w:pPr>
        <w:rPr>
          <w:rFonts w:ascii="Arial" w:eastAsia="Helvetica Neue" w:hAnsi="Arial" w:cs="Arial"/>
          <w:sz w:val="20"/>
          <w:szCs w:val="20"/>
        </w:rPr>
      </w:pPr>
      <w:r w:rsidRPr="004E57C7">
        <w:rPr>
          <w:rFonts w:ascii="Arial" w:eastAsia="Helvetica Neue" w:hAnsi="Arial" w:cs="Arial"/>
          <w:b/>
          <w:bCs/>
          <w:sz w:val="20"/>
          <w:szCs w:val="20"/>
        </w:rPr>
        <w:t xml:space="preserve">The Role: </w:t>
      </w:r>
      <w:r w:rsidR="008A7B43" w:rsidRPr="004E57C7">
        <w:rPr>
          <w:rFonts w:ascii="Arial" w:eastAsia="Helvetica Neue" w:hAnsi="Arial" w:cs="Arial"/>
          <w:sz w:val="20"/>
          <w:szCs w:val="20"/>
        </w:rPr>
        <w:t>Th</w:t>
      </w:r>
      <w:r w:rsidR="00374137" w:rsidRPr="004E57C7">
        <w:rPr>
          <w:rFonts w:ascii="Arial" w:eastAsia="Helvetica Neue" w:hAnsi="Arial" w:cs="Arial"/>
          <w:sz w:val="20"/>
          <w:szCs w:val="20"/>
        </w:rPr>
        <w:t>is</w:t>
      </w:r>
      <w:r w:rsidR="008A7B43" w:rsidRPr="004E57C7">
        <w:rPr>
          <w:rFonts w:ascii="Arial" w:eastAsia="Helvetica Neue" w:hAnsi="Arial" w:cs="Arial"/>
          <w:sz w:val="20"/>
          <w:szCs w:val="20"/>
        </w:rPr>
        <w:t xml:space="preserve"> position </w:t>
      </w:r>
      <w:r w:rsidR="006D19C3" w:rsidRPr="004E57C7">
        <w:rPr>
          <w:rFonts w:ascii="Arial" w:eastAsia="Helvetica Neue" w:hAnsi="Arial" w:cs="Arial"/>
          <w:sz w:val="20"/>
          <w:szCs w:val="20"/>
        </w:rPr>
        <w:t xml:space="preserve">is </w:t>
      </w:r>
      <w:r w:rsidR="00374137" w:rsidRPr="004E57C7">
        <w:rPr>
          <w:rFonts w:ascii="Arial" w:eastAsia="Helvetica Neue" w:hAnsi="Arial" w:cs="Arial"/>
          <w:sz w:val="20"/>
          <w:szCs w:val="20"/>
        </w:rPr>
        <w:t xml:space="preserve">a mid-senior level role </w:t>
      </w:r>
      <w:r w:rsidR="00210BCF">
        <w:rPr>
          <w:rFonts w:ascii="Arial" w:eastAsia="Helvetica Neue" w:hAnsi="Arial" w:cs="Arial"/>
          <w:sz w:val="20"/>
          <w:szCs w:val="20"/>
        </w:rPr>
        <w:t>b</w:t>
      </w:r>
      <w:r w:rsidR="006D19C3" w:rsidRPr="004E57C7">
        <w:rPr>
          <w:rFonts w:ascii="Arial" w:eastAsia="Helvetica Neue" w:hAnsi="Arial" w:cs="Arial"/>
          <w:sz w:val="20"/>
          <w:szCs w:val="20"/>
        </w:rPr>
        <w:t xml:space="preserve">ased in </w:t>
      </w:r>
      <w:r w:rsidR="008C7C0A" w:rsidRPr="004E57C7">
        <w:rPr>
          <w:rFonts w:ascii="Arial" w:eastAsia="Helvetica Neue" w:hAnsi="Arial" w:cs="Arial"/>
          <w:sz w:val="20"/>
          <w:szCs w:val="20"/>
        </w:rPr>
        <w:t>Singapore</w:t>
      </w:r>
      <w:r w:rsidR="00210BCF">
        <w:rPr>
          <w:rFonts w:ascii="Arial" w:eastAsia="Helvetica Neue" w:hAnsi="Arial" w:cs="Arial"/>
          <w:sz w:val="20"/>
          <w:szCs w:val="20"/>
        </w:rPr>
        <w:t xml:space="preserve">; </w:t>
      </w:r>
      <w:r w:rsidR="00374137" w:rsidRPr="004E57C7">
        <w:rPr>
          <w:rFonts w:ascii="Arial" w:eastAsia="Helvetica Neue" w:hAnsi="Arial" w:cs="Arial"/>
          <w:sz w:val="20"/>
          <w:szCs w:val="20"/>
        </w:rPr>
        <w:t xml:space="preserve">a technical and innovative </w:t>
      </w:r>
      <w:r w:rsidR="00210BCF">
        <w:rPr>
          <w:rFonts w:ascii="Arial" w:eastAsia="Helvetica Neue" w:hAnsi="Arial" w:cs="Arial"/>
          <w:sz w:val="20"/>
          <w:szCs w:val="20"/>
        </w:rPr>
        <w:t>position</w:t>
      </w:r>
      <w:r w:rsidR="00374137" w:rsidRPr="004E57C7">
        <w:rPr>
          <w:rFonts w:ascii="Arial" w:eastAsia="Helvetica Neue" w:hAnsi="Arial" w:cs="Arial"/>
          <w:sz w:val="20"/>
          <w:szCs w:val="20"/>
        </w:rPr>
        <w:t xml:space="preserve"> work</w:t>
      </w:r>
      <w:r w:rsidR="00210BCF">
        <w:rPr>
          <w:rFonts w:ascii="Arial" w:eastAsia="Helvetica Neue" w:hAnsi="Arial" w:cs="Arial"/>
          <w:sz w:val="20"/>
          <w:szCs w:val="20"/>
        </w:rPr>
        <w:t>ing</w:t>
      </w:r>
      <w:r w:rsidR="00374137" w:rsidRPr="004E57C7">
        <w:rPr>
          <w:rFonts w:ascii="Arial" w:eastAsia="Helvetica Neue" w:hAnsi="Arial" w:cs="Arial"/>
          <w:sz w:val="20"/>
          <w:szCs w:val="20"/>
        </w:rPr>
        <w:t xml:space="preserve"> cross-functional</w:t>
      </w:r>
      <w:r w:rsidR="00210BCF">
        <w:rPr>
          <w:rFonts w:ascii="Arial" w:eastAsia="Helvetica Neue" w:hAnsi="Arial" w:cs="Arial"/>
          <w:sz w:val="20"/>
          <w:szCs w:val="20"/>
        </w:rPr>
        <w:t xml:space="preserve">ly </w:t>
      </w:r>
      <w:r w:rsidR="00374137" w:rsidRPr="004E57C7">
        <w:rPr>
          <w:rFonts w:ascii="Arial" w:eastAsia="Helvetica Neue" w:hAnsi="Arial" w:cs="Arial"/>
          <w:sz w:val="20"/>
          <w:szCs w:val="20"/>
        </w:rPr>
        <w:t>(</w:t>
      </w:r>
      <w:r w:rsidR="00210BCF">
        <w:rPr>
          <w:rFonts w:ascii="Arial" w:eastAsia="Helvetica Neue" w:hAnsi="Arial" w:cs="Arial"/>
          <w:sz w:val="20"/>
          <w:szCs w:val="20"/>
        </w:rPr>
        <w:t>robotics, IoT</w:t>
      </w:r>
      <w:r w:rsidR="00374137" w:rsidRPr="004E57C7">
        <w:rPr>
          <w:rFonts w:ascii="Arial" w:eastAsia="Helvetica Neue" w:hAnsi="Arial" w:cs="Arial"/>
          <w:sz w:val="20"/>
          <w:szCs w:val="20"/>
        </w:rPr>
        <w:t>, industrial design, IT, digi</w:t>
      </w:r>
      <w:r w:rsidR="004E57C7">
        <w:rPr>
          <w:rFonts w:ascii="Arial" w:eastAsia="Helvetica Neue" w:hAnsi="Arial" w:cs="Arial"/>
          <w:sz w:val="20"/>
          <w:szCs w:val="20"/>
        </w:rPr>
        <w:t>t</w:t>
      </w:r>
      <w:r w:rsidR="00374137" w:rsidRPr="004E57C7">
        <w:rPr>
          <w:rFonts w:ascii="Arial" w:eastAsia="Helvetica Neue" w:hAnsi="Arial" w:cs="Arial"/>
          <w:sz w:val="20"/>
          <w:szCs w:val="20"/>
        </w:rPr>
        <w:t>al), includ</w:t>
      </w:r>
      <w:r w:rsidR="00210BCF">
        <w:rPr>
          <w:rFonts w:ascii="Arial" w:eastAsia="Helvetica Neue" w:hAnsi="Arial" w:cs="Arial"/>
          <w:sz w:val="20"/>
          <w:szCs w:val="20"/>
        </w:rPr>
        <w:t>ing</w:t>
      </w:r>
      <w:r w:rsidR="00374137" w:rsidRPr="004E57C7">
        <w:rPr>
          <w:rFonts w:ascii="Arial" w:eastAsia="Helvetica Neue" w:hAnsi="Arial" w:cs="Arial"/>
          <w:sz w:val="20"/>
          <w:szCs w:val="20"/>
        </w:rPr>
        <w:t xml:space="preserve"> working with </w:t>
      </w:r>
      <w:r w:rsidR="00210BCF">
        <w:rPr>
          <w:rFonts w:ascii="Arial" w:eastAsia="Helvetica Neue" w:hAnsi="Arial" w:cs="Arial"/>
          <w:sz w:val="20"/>
          <w:szCs w:val="20"/>
        </w:rPr>
        <w:t xml:space="preserve">our </w:t>
      </w:r>
      <w:r w:rsidR="00374137" w:rsidRPr="004E57C7">
        <w:rPr>
          <w:rFonts w:ascii="Arial" w:eastAsia="Helvetica Neue" w:hAnsi="Arial" w:cs="Arial"/>
          <w:sz w:val="20"/>
          <w:szCs w:val="20"/>
        </w:rPr>
        <w:t>Shanghai R&amp;D team</w:t>
      </w:r>
    </w:p>
    <w:p w14:paraId="4AC90E05" w14:textId="77777777" w:rsidR="00595BD7" w:rsidRPr="004E57C7" w:rsidRDefault="00595BD7">
      <w:pPr>
        <w:rPr>
          <w:rFonts w:ascii="Arial" w:eastAsia="Helvetica Neue" w:hAnsi="Arial" w:cs="Arial"/>
          <w:sz w:val="20"/>
          <w:szCs w:val="20"/>
        </w:rPr>
      </w:pPr>
    </w:p>
    <w:p w14:paraId="611E4093" w14:textId="732F7C95" w:rsidR="0081675C" w:rsidRPr="004E57C7" w:rsidRDefault="008A7B43" w:rsidP="00595BD7">
      <w:pPr>
        <w:snapToGrid w:val="0"/>
        <w:rPr>
          <w:rFonts w:ascii="Arial" w:eastAsia="Helvetica Neue" w:hAnsi="Arial" w:cs="Arial"/>
          <w:sz w:val="20"/>
          <w:szCs w:val="20"/>
        </w:rPr>
      </w:pPr>
      <w:r w:rsidRPr="004E57C7">
        <w:rPr>
          <w:rFonts w:ascii="Arial" w:eastAsia="Helvetica Neue" w:hAnsi="Arial" w:cs="Arial"/>
          <w:sz w:val="20"/>
          <w:szCs w:val="20"/>
        </w:rPr>
        <w:t>Your responsibilit</w:t>
      </w:r>
      <w:r w:rsidR="00595BD7" w:rsidRPr="004E57C7">
        <w:rPr>
          <w:rFonts w:ascii="Arial" w:eastAsia="Helvetica Neue" w:hAnsi="Arial" w:cs="Arial"/>
          <w:sz w:val="20"/>
          <w:szCs w:val="20"/>
        </w:rPr>
        <w:t>ies</w:t>
      </w:r>
      <w:r w:rsidRPr="004E57C7">
        <w:rPr>
          <w:rFonts w:ascii="Arial" w:eastAsia="Helvetica Neue" w:hAnsi="Arial" w:cs="Arial"/>
          <w:sz w:val="20"/>
          <w:szCs w:val="20"/>
        </w:rPr>
        <w:t xml:space="preserve"> include</w:t>
      </w:r>
      <w:r w:rsidRPr="004E57C7">
        <w:rPr>
          <w:rFonts w:ascii="Arial" w:eastAsia="Helvetica Neue" w:hAnsi="Arial" w:cs="Arial"/>
          <w:b/>
          <w:sz w:val="20"/>
          <w:szCs w:val="20"/>
        </w:rPr>
        <w:t>:</w:t>
      </w:r>
    </w:p>
    <w:p w14:paraId="444D8F3F" w14:textId="1DE02A74" w:rsidR="00210BCF" w:rsidRPr="00210BCF" w:rsidRDefault="00210BCF" w:rsidP="00210BCF">
      <w:pPr>
        <w:pStyle w:val="NormalWeb"/>
        <w:numPr>
          <w:ilvl w:val="0"/>
          <w:numId w:val="2"/>
        </w:numPr>
        <w:shd w:val="clear" w:color="auto" w:fill="FFFFFF"/>
        <w:snapToGrid w:val="0"/>
        <w:rPr>
          <w:rFonts w:ascii="Arial" w:hAnsi="Arial" w:cs="Arial"/>
          <w:sz w:val="20"/>
          <w:szCs w:val="20"/>
        </w:rPr>
      </w:pPr>
      <w:r w:rsidRPr="00210BCF">
        <w:rPr>
          <w:rFonts w:ascii="Arial" w:hAnsi="Arial" w:cs="Arial"/>
          <w:sz w:val="20"/>
          <w:szCs w:val="20"/>
        </w:rPr>
        <w:t xml:space="preserve">Design engineering solutions for mechanical and </w:t>
      </w:r>
      <w:r>
        <w:rPr>
          <w:rFonts w:ascii="Arial" w:hAnsi="Arial" w:cs="Arial"/>
          <w:sz w:val="20"/>
          <w:szCs w:val="20"/>
        </w:rPr>
        <w:t>robotic</w:t>
      </w:r>
      <w:r w:rsidRPr="00210BCF">
        <w:rPr>
          <w:rFonts w:ascii="Arial" w:hAnsi="Arial" w:cs="Arial"/>
          <w:sz w:val="20"/>
          <w:szCs w:val="20"/>
        </w:rPr>
        <w:t xml:space="preserve"> hardware, electronics enclosures, and production tooling based on established engineering principles</w:t>
      </w:r>
    </w:p>
    <w:p w14:paraId="6E7D2C0A" w14:textId="60FF408E" w:rsidR="00210BCF" w:rsidRPr="00210BCF" w:rsidRDefault="00210BCF" w:rsidP="00210BCF">
      <w:pPr>
        <w:pStyle w:val="NormalWeb"/>
        <w:numPr>
          <w:ilvl w:val="0"/>
          <w:numId w:val="2"/>
        </w:numPr>
        <w:shd w:val="clear" w:color="auto" w:fill="FFFFFF"/>
        <w:snapToGrid w:val="0"/>
        <w:rPr>
          <w:rFonts w:ascii="Arial" w:hAnsi="Arial" w:cs="Arial"/>
          <w:sz w:val="20"/>
          <w:szCs w:val="20"/>
        </w:rPr>
      </w:pPr>
      <w:r w:rsidRPr="00210BCF">
        <w:rPr>
          <w:rFonts w:ascii="Arial" w:hAnsi="Arial" w:cs="Arial"/>
          <w:sz w:val="20"/>
          <w:szCs w:val="20"/>
        </w:rPr>
        <w:t xml:space="preserve">Develop and implements parameters and test plans for new and existing designs, including validation of tolerances, form/fit/function, safety, reliability, system power measurements &amp; </w:t>
      </w:r>
      <w:r>
        <w:rPr>
          <w:rFonts w:ascii="Arial" w:hAnsi="Arial" w:cs="Arial"/>
          <w:sz w:val="20"/>
          <w:szCs w:val="20"/>
        </w:rPr>
        <w:t>more</w:t>
      </w:r>
    </w:p>
    <w:p w14:paraId="530F78C3" w14:textId="3B5C6C84" w:rsidR="00210BCF" w:rsidRPr="00210BCF" w:rsidRDefault="00210BCF" w:rsidP="00210BCF">
      <w:pPr>
        <w:pStyle w:val="NormalWeb"/>
        <w:numPr>
          <w:ilvl w:val="0"/>
          <w:numId w:val="2"/>
        </w:numPr>
        <w:shd w:val="clear" w:color="auto" w:fill="FFFFFF"/>
        <w:snapToGrid w:val="0"/>
        <w:rPr>
          <w:rFonts w:ascii="Arial" w:hAnsi="Arial" w:cs="Arial"/>
          <w:sz w:val="20"/>
          <w:szCs w:val="20"/>
        </w:rPr>
      </w:pPr>
      <w:r w:rsidRPr="00210BCF">
        <w:rPr>
          <w:rFonts w:ascii="Arial" w:hAnsi="Arial" w:cs="Arial"/>
          <w:sz w:val="20"/>
          <w:szCs w:val="20"/>
        </w:rPr>
        <w:t>Collaborate and communicates with management, internal, and outsourced development partners regarding design status, project progress, and issue resolution</w:t>
      </w:r>
    </w:p>
    <w:p w14:paraId="1398B7DF" w14:textId="0A0C271B" w:rsidR="00210BCF" w:rsidRPr="00210BCF" w:rsidRDefault="00210BCF" w:rsidP="00210BCF">
      <w:pPr>
        <w:pStyle w:val="NormalWeb"/>
        <w:numPr>
          <w:ilvl w:val="0"/>
          <w:numId w:val="2"/>
        </w:numPr>
        <w:shd w:val="clear" w:color="auto" w:fill="FFFFFF"/>
        <w:snapToGrid w:val="0"/>
        <w:rPr>
          <w:rFonts w:ascii="Arial" w:hAnsi="Arial" w:cs="Arial"/>
          <w:sz w:val="20"/>
          <w:szCs w:val="20"/>
        </w:rPr>
      </w:pPr>
      <w:r w:rsidRPr="00210BCF">
        <w:rPr>
          <w:rFonts w:ascii="Arial" w:hAnsi="Arial" w:cs="Arial"/>
          <w:sz w:val="20"/>
          <w:szCs w:val="20"/>
        </w:rPr>
        <w:t xml:space="preserve">Work with a project team of other </w:t>
      </w:r>
      <w:r>
        <w:rPr>
          <w:rFonts w:ascii="Arial" w:hAnsi="Arial" w:cs="Arial"/>
          <w:sz w:val="20"/>
          <w:szCs w:val="20"/>
        </w:rPr>
        <w:t>robotic</w:t>
      </w:r>
      <w:r w:rsidRPr="00210BCF">
        <w:rPr>
          <w:rFonts w:ascii="Arial" w:hAnsi="Arial" w:cs="Arial"/>
          <w:sz w:val="20"/>
          <w:szCs w:val="20"/>
        </w:rPr>
        <w:t xml:space="preserve"> engineers</w:t>
      </w:r>
      <w:r>
        <w:rPr>
          <w:rFonts w:ascii="Arial" w:hAnsi="Arial" w:cs="Arial"/>
          <w:sz w:val="20"/>
          <w:szCs w:val="20"/>
        </w:rPr>
        <w:t>, F&amp;B operations teams,</w:t>
      </w:r>
      <w:r w:rsidRPr="00210BCF">
        <w:rPr>
          <w:rFonts w:ascii="Arial" w:hAnsi="Arial" w:cs="Arial"/>
          <w:sz w:val="20"/>
          <w:szCs w:val="20"/>
        </w:rPr>
        <w:t xml:space="preserve"> and outsourced development partners to develop reliable, cost effective and high-quality solutions for </w:t>
      </w:r>
      <w:r>
        <w:rPr>
          <w:rFonts w:ascii="Arial" w:hAnsi="Arial" w:cs="Arial"/>
          <w:sz w:val="20"/>
          <w:szCs w:val="20"/>
        </w:rPr>
        <w:t xml:space="preserve">F&amp;B IoT automation </w:t>
      </w:r>
      <w:r w:rsidRPr="00210BCF">
        <w:rPr>
          <w:rFonts w:ascii="Arial" w:hAnsi="Arial" w:cs="Arial"/>
          <w:sz w:val="20"/>
          <w:szCs w:val="20"/>
        </w:rPr>
        <w:t>products</w:t>
      </w:r>
    </w:p>
    <w:p w14:paraId="48027742" w14:textId="119ECB4A" w:rsidR="00374137" w:rsidRPr="00210BCF" w:rsidRDefault="00210BCF" w:rsidP="00210BCF">
      <w:pPr>
        <w:pStyle w:val="NormalWeb"/>
        <w:numPr>
          <w:ilvl w:val="0"/>
          <w:numId w:val="2"/>
        </w:numPr>
        <w:shd w:val="clear" w:color="auto" w:fill="FFFFFF"/>
        <w:snapToGrid w:val="0"/>
        <w:rPr>
          <w:rFonts w:ascii="Arial" w:hAnsi="Arial" w:cs="Arial"/>
          <w:sz w:val="20"/>
          <w:szCs w:val="20"/>
        </w:rPr>
      </w:pPr>
      <w:r w:rsidRPr="00210BCF">
        <w:rPr>
          <w:rFonts w:ascii="Arial" w:hAnsi="Arial" w:cs="Arial"/>
          <w:sz w:val="20"/>
          <w:szCs w:val="20"/>
        </w:rPr>
        <w:t>Represents the mechanical team for all phases of larger and more-complex development projects.</w:t>
      </w:r>
    </w:p>
    <w:p w14:paraId="1FF55DAA" w14:textId="10C0F3C0" w:rsidR="0081675C" w:rsidRPr="004E57C7" w:rsidRDefault="008A7B43">
      <w:pPr>
        <w:rPr>
          <w:rFonts w:ascii="Arial" w:eastAsia="Helvetica Neue" w:hAnsi="Arial" w:cs="Arial"/>
          <w:sz w:val="20"/>
          <w:szCs w:val="20"/>
        </w:rPr>
      </w:pPr>
      <w:r w:rsidRPr="004E57C7">
        <w:rPr>
          <w:rFonts w:ascii="Arial" w:eastAsia="Helvetica Neue" w:hAnsi="Arial" w:cs="Arial"/>
          <w:sz w:val="20"/>
          <w:szCs w:val="20"/>
        </w:rPr>
        <w:t xml:space="preserve">The core </w:t>
      </w:r>
      <w:r w:rsidR="00FC795C" w:rsidRPr="004E57C7">
        <w:rPr>
          <w:rFonts w:ascii="Arial" w:eastAsia="Helvetica Neue" w:hAnsi="Arial" w:cs="Arial"/>
          <w:sz w:val="20"/>
          <w:szCs w:val="20"/>
        </w:rPr>
        <w:t xml:space="preserve">requirements </w:t>
      </w:r>
      <w:r w:rsidRPr="004E57C7">
        <w:rPr>
          <w:rFonts w:ascii="Arial" w:eastAsia="Helvetica Neue" w:hAnsi="Arial" w:cs="Arial"/>
          <w:sz w:val="20"/>
          <w:szCs w:val="20"/>
        </w:rPr>
        <w:t>we are looking for are as follows:</w:t>
      </w:r>
    </w:p>
    <w:p w14:paraId="40B22369" w14:textId="5D8A7E1E" w:rsidR="00210BCF" w:rsidRPr="00210BCF" w:rsidRDefault="00210BCF" w:rsidP="00210BCF">
      <w:pPr>
        <w:pStyle w:val="ListParagraph"/>
        <w:widowControl/>
        <w:numPr>
          <w:ilvl w:val="0"/>
          <w:numId w:val="3"/>
        </w:numPr>
        <w:shd w:val="clear" w:color="auto" w:fill="FFFFFF"/>
        <w:spacing w:before="100" w:beforeAutospacing="1" w:after="100" w:afterAutospacing="1"/>
        <w:rPr>
          <w:rFonts w:ascii="Arial" w:eastAsia="Times New Roman" w:hAnsi="Arial" w:cs="Arial"/>
          <w:sz w:val="20"/>
          <w:szCs w:val="20"/>
        </w:rPr>
      </w:pPr>
      <w:r w:rsidRPr="00210BCF">
        <w:rPr>
          <w:rFonts w:ascii="Arial" w:eastAsia="Times New Roman" w:hAnsi="Arial" w:cs="Arial"/>
          <w:sz w:val="20"/>
          <w:szCs w:val="20"/>
        </w:rPr>
        <w:t xml:space="preserve">Bachelor's or </w:t>
      </w:r>
      <w:proofErr w:type="gramStart"/>
      <w:r w:rsidRPr="00210BCF">
        <w:rPr>
          <w:rFonts w:ascii="Arial" w:eastAsia="Times New Roman" w:hAnsi="Arial" w:cs="Arial"/>
          <w:sz w:val="20"/>
          <w:szCs w:val="20"/>
        </w:rPr>
        <w:t>Master's</w:t>
      </w:r>
      <w:proofErr w:type="gramEnd"/>
      <w:r w:rsidRPr="00210BCF">
        <w:rPr>
          <w:rFonts w:ascii="Arial" w:eastAsia="Times New Roman" w:hAnsi="Arial" w:cs="Arial"/>
          <w:sz w:val="20"/>
          <w:szCs w:val="20"/>
        </w:rPr>
        <w:t xml:space="preserve"> degree in Mechanical Engineering</w:t>
      </w:r>
    </w:p>
    <w:p w14:paraId="0D0548DE" w14:textId="72D1BC54" w:rsidR="00210BCF" w:rsidRPr="00210BCF" w:rsidRDefault="00213650" w:rsidP="00210BCF">
      <w:pPr>
        <w:pStyle w:val="ListParagraph"/>
        <w:widowControl/>
        <w:numPr>
          <w:ilvl w:val="0"/>
          <w:numId w:val="3"/>
        </w:numPr>
        <w:shd w:val="clear" w:color="auto" w:fill="FFFFFF"/>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&gt;</w:t>
      </w:r>
      <w:r w:rsidR="00210BCF" w:rsidRPr="00210BCF">
        <w:rPr>
          <w:rFonts w:ascii="Arial" w:eastAsia="Times New Roman" w:hAnsi="Arial" w:cs="Arial"/>
          <w:sz w:val="20"/>
          <w:szCs w:val="20"/>
        </w:rPr>
        <w:t>5 years of relevant experience</w:t>
      </w:r>
      <w:r>
        <w:rPr>
          <w:rFonts w:ascii="Arial" w:eastAsia="Times New Roman" w:hAnsi="Arial" w:cs="Arial"/>
          <w:sz w:val="20"/>
          <w:szCs w:val="20"/>
        </w:rPr>
        <w:t xml:space="preserve"> </w:t>
      </w:r>
    </w:p>
    <w:p w14:paraId="1EC91856" w14:textId="5378A5EE" w:rsidR="00210BCF" w:rsidRDefault="00210BCF" w:rsidP="00210BCF">
      <w:pPr>
        <w:pStyle w:val="ListParagraph"/>
        <w:widowControl/>
        <w:numPr>
          <w:ilvl w:val="0"/>
          <w:numId w:val="3"/>
        </w:numPr>
        <w:shd w:val="clear" w:color="auto" w:fill="FFFFFF"/>
        <w:spacing w:before="100" w:beforeAutospacing="1" w:after="100" w:afterAutospacing="1"/>
        <w:rPr>
          <w:rFonts w:ascii="Arial" w:eastAsia="Times New Roman" w:hAnsi="Arial" w:cs="Arial"/>
          <w:sz w:val="20"/>
          <w:szCs w:val="20"/>
        </w:rPr>
      </w:pPr>
      <w:r w:rsidRPr="00210BCF">
        <w:rPr>
          <w:rFonts w:ascii="Arial" w:eastAsia="Times New Roman" w:hAnsi="Arial" w:cs="Arial"/>
          <w:sz w:val="20"/>
          <w:szCs w:val="20"/>
        </w:rPr>
        <w:t>Using Creo, Pro/E or other 3D CAD software as a mechanical design tool</w:t>
      </w:r>
    </w:p>
    <w:p w14:paraId="56827F0A" w14:textId="2E95C0F3" w:rsidR="00E837B8" w:rsidRDefault="00E837B8" w:rsidP="00210BCF">
      <w:pPr>
        <w:pStyle w:val="ListParagraph"/>
        <w:widowControl/>
        <w:numPr>
          <w:ilvl w:val="0"/>
          <w:numId w:val="3"/>
        </w:numPr>
        <w:shd w:val="clear" w:color="auto" w:fill="FFFFFF"/>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Strong in Design for Manufacturability, Tolerance analysis and DFMEA </w:t>
      </w:r>
    </w:p>
    <w:p w14:paraId="290CCF70" w14:textId="5A8D3646" w:rsidR="00E837B8" w:rsidRDefault="00E837B8" w:rsidP="00210BCF">
      <w:pPr>
        <w:pStyle w:val="ListParagraph"/>
        <w:widowControl/>
        <w:numPr>
          <w:ilvl w:val="0"/>
          <w:numId w:val="3"/>
        </w:numPr>
        <w:shd w:val="clear" w:color="auto" w:fill="FFFFFF"/>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Creative in finding electro-mechanical solutions and ability to design without reference </w:t>
      </w:r>
    </w:p>
    <w:p w14:paraId="01FFA0DE" w14:textId="4B1F4522" w:rsidR="00213650" w:rsidRDefault="00213650" w:rsidP="00210BCF">
      <w:pPr>
        <w:pStyle w:val="ListParagraph"/>
        <w:widowControl/>
        <w:numPr>
          <w:ilvl w:val="0"/>
          <w:numId w:val="3"/>
        </w:numPr>
        <w:shd w:val="clear" w:color="auto" w:fill="FFFFFF"/>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Experience in design system that involves thermodynamics and/or fluid dynamics would be advantageous </w:t>
      </w:r>
    </w:p>
    <w:p w14:paraId="23B74AC0" w14:textId="77777777" w:rsidR="00210BCF" w:rsidRPr="00210BCF" w:rsidRDefault="00210BCF" w:rsidP="00210BCF">
      <w:pPr>
        <w:pStyle w:val="ListParagraph"/>
        <w:widowControl/>
        <w:numPr>
          <w:ilvl w:val="0"/>
          <w:numId w:val="3"/>
        </w:numPr>
        <w:shd w:val="clear" w:color="auto" w:fill="FFFFFF"/>
        <w:spacing w:before="100" w:beforeAutospacing="1" w:after="100" w:afterAutospacing="1"/>
        <w:rPr>
          <w:rFonts w:ascii="Arial" w:eastAsia="Times New Roman" w:hAnsi="Arial" w:cs="Arial"/>
          <w:sz w:val="20"/>
          <w:szCs w:val="20"/>
        </w:rPr>
      </w:pPr>
      <w:r w:rsidRPr="00210BCF">
        <w:rPr>
          <w:rFonts w:ascii="Arial" w:eastAsia="Times New Roman" w:hAnsi="Arial" w:cs="Arial"/>
          <w:sz w:val="20"/>
          <w:szCs w:val="20"/>
        </w:rPr>
        <w:t>Strong analytical and problem-solving skills.</w:t>
      </w:r>
    </w:p>
    <w:p w14:paraId="49BB615F" w14:textId="4B23A11C" w:rsidR="00210BCF" w:rsidRPr="00210BCF" w:rsidRDefault="00210BCF" w:rsidP="00210BCF">
      <w:pPr>
        <w:pStyle w:val="ListParagraph"/>
        <w:widowControl/>
        <w:numPr>
          <w:ilvl w:val="0"/>
          <w:numId w:val="3"/>
        </w:numPr>
        <w:shd w:val="clear" w:color="auto" w:fill="FFFFFF"/>
        <w:spacing w:before="100" w:beforeAutospacing="1" w:after="100" w:afterAutospacing="1"/>
        <w:rPr>
          <w:rFonts w:ascii="Arial" w:eastAsia="Times New Roman" w:hAnsi="Arial" w:cs="Arial"/>
          <w:sz w:val="20"/>
          <w:szCs w:val="20"/>
        </w:rPr>
      </w:pPr>
      <w:r w:rsidRPr="00210BCF">
        <w:rPr>
          <w:rFonts w:ascii="Arial" w:eastAsia="Times New Roman" w:hAnsi="Arial" w:cs="Arial"/>
          <w:sz w:val="20"/>
          <w:szCs w:val="20"/>
        </w:rPr>
        <w:t>Strong understanding and experience in mechanical design</w:t>
      </w:r>
    </w:p>
    <w:p w14:paraId="34934723" w14:textId="30E89DD8" w:rsidR="00210BCF" w:rsidRPr="00210BCF" w:rsidRDefault="00210BCF" w:rsidP="00210BCF">
      <w:pPr>
        <w:pStyle w:val="ListParagraph"/>
        <w:widowControl/>
        <w:numPr>
          <w:ilvl w:val="0"/>
          <w:numId w:val="3"/>
        </w:numPr>
        <w:shd w:val="clear" w:color="auto" w:fill="FFFFFF"/>
        <w:spacing w:before="100" w:beforeAutospacing="1" w:after="100" w:afterAutospacing="1"/>
        <w:rPr>
          <w:rFonts w:ascii="Arial" w:eastAsia="Times New Roman" w:hAnsi="Arial" w:cs="Arial"/>
          <w:sz w:val="20"/>
          <w:szCs w:val="20"/>
        </w:rPr>
      </w:pPr>
      <w:r w:rsidRPr="00210BCF">
        <w:rPr>
          <w:rFonts w:ascii="Arial" w:eastAsia="Times New Roman" w:hAnsi="Arial" w:cs="Arial"/>
          <w:sz w:val="20"/>
          <w:szCs w:val="20"/>
        </w:rPr>
        <w:t>Designing sheet metal and plastic parts and associated production tooling and processes</w:t>
      </w:r>
    </w:p>
    <w:p w14:paraId="27455D80" w14:textId="1724858C" w:rsidR="00213650" w:rsidRPr="00213650" w:rsidRDefault="00210BCF" w:rsidP="00213650">
      <w:pPr>
        <w:pStyle w:val="ListParagraph"/>
        <w:widowControl/>
        <w:numPr>
          <w:ilvl w:val="0"/>
          <w:numId w:val="3"/>
        </w:numPr>
        <w:shd w:val="clear" w:color="auto" w:fill="FFFFFF"/>
        <w:spacing w:before="100" w:beforeAutospacing="1" w:after="100" w:afterAutospacing="1"/>
        <w:rPr>
          <w:rFonts w:ascii="Arial" w:eastAsia="Times New Roman" w:hAnsi="Arial" w:cs="Arial"/>
          <w:sz w:val="20"/>
          <w:szCs w:val="20"/>
        </w:rPr>
      </w:pPr>
      <w:r w:rsidRPr="00210BCF">
        <w:rPr>
          <w:rFonts w:ascii="Arial" w:eastAsia="Times New Roman" w:hAnsi="Arial" w:cs="Arial"/>
          <w:sz w:val="20"/>
          <w:szCs w:val="20"/>
        </w:rPr>
        <w:t>Ability to effectively communicate product architectures, design proposals and negotiate options at management levels</w:t>
      </w:r>
    </w:p>
    <w:p w14:paraId="70539588" w14:textId="09AC04EB" w:rsidR="00595BD7" w:rsidRPr="004E57C7" w:rsidRDefault="00F07D5C" w:rsidP="00595BD7">
      <w:pPr>
        <w:pStyle w:val="ListParagraph"/>
        <w:widowControl/>
        <w:numPr>
          <w:ilvl w:val="0"/>
          <w:numId w:val="3"/>
        </w:numPr>
        <w:shd w:val="clear" w:color="auto" w:fill="FFFFFF"/>
        <w:spacing w:before="100" w:beforeAutospacing="1" w:after="100" w:afterAutospacing="1"/>
        <w:rPr>
          <w:rFonts w:ascii="Arial" w:eastAsia="Times New Roman" w:hAnsi="Arial" w:cs="Arial"/>
          <w:sz w:val="20"/>
          <w:szCs w:val="20"/>
        </w:rPr>
      </w:pPr>
      <w:r w:rsidRPr="004E57C7">
        <w:rPr>
          <w:rFonts w:ascii="Arial" w:eastAsia="Times New Roman" w:hAnsi="Arial" w:cs="Arial"/>
          <w:sz w:val="20"/>
          <w:szCs w:val="20"/>
        </w:rPr>
        <w:t xml:space="preserve">Singaporean </w:t>
      </w:r>
      <w:r w:rsidR="00595BD7" w:rsidRPr="004E57C7">
        <w:rPr>
          <w:rFonts w:ascii="Arial" w:eastAsia="Times New Roman" w:hAnsi="Arial" w:cs="Arial"/>
          <w:sz w:val="20"/>
          <w:szCs w:val="20"/>
        </w:rPr>
        <w:t>and/</w:t>
      </w:r>
      <w:r w:rsidRPr="004E57C7">
        <w:rPr>
          <w:rFonts w:ascii="Arial" w:eastAsia="Times New Roman" w:hAnsi="Arial" w:cs="Arial"/>
          <w:sz w:val="20"/>
          <w:szCs w:val="20"/>
        </w:rPr>
        <w:t>or PR only</w:t>
      </w:r>
    </w:p>
    <w:p w14:paraId="1C107142" w14:textId="338BFFA2" w:rsidR="001B196C" w:rsidRPr="004E57C7" w:rsidRDefault="00374137" w:rsidP="00C1655D">
      <w:pPr>
        <w:pStyle w:val="ListParagraph"/>
        <w:widowControl/>
        <w:numPr>
          <w:ilvl w:val="0"/>
          <w:numId w:val="3"/>
        </w:numPr>
        <w:shd w:val="clear" w:color="auto" w:fill="FFFFFF"/>
        <w:spacing w:before="100" w:beforeAutospacing="1" w:after="100" w:afterAutospacing="1"/>
        <w:rPr>
          <w:rFonts w:ascii="Arial" w:eastAsia="Helvetica Neue" w:hAnsi="Arial" w:cs="Arial"/>
          <w:b/>
          <w:sz w:val="20"/>
          <w:szCs w:val="20"/>
        </w:rPr>
      </w:pPr>
      <w:r w:rsidRPr="004E57C7">
        <w:rPr>
          <w:rFonts w:ascii="Arial" w:eastAsia="Helvetica Neue" w:hAnsi="Arial" w:cs="Arial"/>
          <w:sz w:val="20"/>
          <w:szCs w:val="20"/>
        </w:rPr>
        <w:t>English and Mandarin communication skills (Required)</w:t>
      </w:r>
    </w:p>
    <w:p w14:paraId="464AF85F" w14:textId="03E1D658" w:rsidR="00F07D5C" w:rsidRPr="004E57C7" w:rsidRDefault="00F07D5C" w:rsidP="00F07D5C">
      <w:pPr>
        <w:rPr>
          <w:rFonts w:ascii="Arial" w:eastAsia="Helvetica Neue" w:hAnsi="Arial" w:cs="Arial"/>
          <w:b/>
          <w:sz w:val="20"/>
          <w:szCs w:val="20"/>
        </w:rPr>
      </w:pPr>
      <w:r w:rsidRPr="004E57C7">
        <w:rPr>
          <w:rFonts w:ascii="Arial" w:eastAsia="Helvetica Neue" w:hAnsi="Arial" w:cs="Arial"/>
          <w:b/>
          <w:sz w:val="20"/>
          <w:szCs w:val="20"/>
        </w:rPr>
        <w:t>About You:</w:t>
      </w:r>
      <w:bookmarkStart w:id="0" w:name="_gjdgxs" w:colFirst="0" w:colLast="0"/>
      <w:bookmarkEnd w:id="0"/>
      <w:r w:rsidRPr="004E57C7">
        <w:rPr>
          <w:rFonts w:ascii="Arial" w:eastAsia="Helvetica Neue" w:hAnsi="Arial" w:cs="Arial"/>
          <w:b/>
          <w:sz w:val="20"/>
          <w:szCs w:val="20"/>
        </w:rPr>
        <w:t xml:space="preserve"> </w:t>
      </w:r>
      <w:r w:rsidRPr="004E57C7">
        <w:rPr>
          <w:rFonts w:ascii="Arial" w:eastAsia="Helvetica Neue" w:hAnsi="Arial" w:cs="Arial"/>
          <w:sz w:val="20"/>
          <w:szCs w:val="20"/>
        </w:rPr>
        <w:t>You are not a cog in the wheel. You want to build stuff that matter. You care about having ownership over your work. You are proud of what you do and create. You don’t care about big company politics; you care about getting stuff done. You want to build the future, now.</w:t>
      </w:r>
    </w:p>
    <w:p w14:paraId="45273E29" w14:textId="77777777" w:rsidR="00F07D5C" w:rsidRPr="004E57C7" w:rsidRDefault="00F07D5C" w:rsidP="00F07D5C">
      <w:pPr>
        <w:rPr>
          <w:rFonts w:ascii="Arial" w:eastAsia="Helvetica Neue" w:hAnsi="Arial" w:cs="Arial"/>
          <w:b/>
          <w:sz w:val="20"/>
          <w:szCs w:val="20"/>
        </w:rPr>
      </w:pPr>
    </w:p>
    <w:p w14:paraId="03E348B1" w14:textId="30211BBC" w:rsidR="0081675C" w:rsidRDefault="00F07D5C" w:rsidP="00F07D5C">
      <w:pPr>
        <w:rPr>
          <w:rFonts w:ascii="Arial" w:eastAsia="Helvetica Neue" w:hAnsi="Arial" w:cs="Arial"/>
          <w:sz w:val="20"/>
          <w:szCs w:val="20"/>
        </w:rPr>
      </w:pPr>
      <w:r w:rsidRPr="004E57C7">
        <w:rPr>
          <w:rFonts w:ascii="Arial" w:eastAsia="Helvetica Neue" w:hAnsi="Arial" w:cs="Arial"/>
          <w:sz w:val="20"/>
          <w:szCs w:val="20"/>
        </w:rPr>
        <w:t>You should have excellent interpersonal and communication skills, be able to work within cross-disciplinary teams, have superior technical and innovative ability supported by a broad knowledge and skill base, and a proven track record of successful executions, both</w:t>
      </w:r>
      <w:r w:rsidRPr="00B92745">
        <w:rPr>
          <w:rFonts w:ascii="Arial" w:eastAsia="Helvetica Neue" w:hAnsi="Arial" w:cs="Arial"/>
          <w:sz w:val="20"/>
          <w:szCs w:val="20"/>
        </w:rPr>
        <w:t xml:space="preserve"> as an individual contributor and in team settings. </w:t>
      </w:r>
    </w:p>
    <w:p w14:paraId="0C813E9F" w14:textId="554C2211" w:rsidR="00F07D5C" w:rsidRDefault="00F07D5C">
      <w:pPr>
        <w:pBdr>
          <w:top w:val="nil"/>
          <w:left w:val="nil"/>
          <w:bottom w:val="nil"/>
          <w:right w:val="nil"/>
          <w:between w:val="nil"/>
        </w:pBdr>
        <w:rPr>
          <w:rFonts w:ascii="Arial" w:eastAsia="Helvetica Neue" w:hAnsi="Arial" w:cs="Arial"/>
          <w:sz w:val="20"/>
          <w:szCs w:val="20"/>
        </w:rPr>
      </w:pPr>
    </w:p>
    <w:p w14:paraId="67EA3A86" w14:textId="771C5B04" w:rsidR="0081675C" w:rsidRPr="00210BCF" w:rsidRDefault="008A7B43" w:rsidP="00210BCF">
      <w:pPr>
        <w:pBdr>
          <w:top w:val="nil"/>
          <w:left w:val="nil"/>
          <w:bottom w:val="nil"/>
          <w:right w:val="nil"/>
          <w:between w:val="nil"/>
        </w:pBdr>
        <w:rPr>
          <w:rFonts w:ascii="Arial" w:eastAsia="Helvetica Neue" w:hAnsi="Arial" w:cs="Arial"/>
          <w:b/>
          <w:sz w:val="20"/>
          <w:szCs w:val="20"/>
        </w:rPr>
      </w:pPr>
      <w:r w:rsidRPr="00B92745">
        <w:rPr>
          <w:rFonts w:ascii="Arial" w:eastAsia="Helvetica Neue" w:hAnsi="Arial" w:cs="Arial"/>
          <w:b/>
          <w:sz w:val="20"/>
          <w:szCs w:val="20"/>
        </w:rPr>
        <w:t xml:space="preserve">Working at </w:t>
      </w:r>
      <w:r w:rsidR="002753E2">
        <w:rPr>
          <w:rFonts w:ascii="Arial" w:eastAsia="Helvetica Neue" w:hAnsi="Arial" w:cs="Arial"/>
          <w:b/>
          <w:sz w:val="20"/>
          <w:szCs w:val="20"/>
        </w:rPr>
        <w:t>R</w:t>
      </w:r>
      <w:r w:rsidR="00595BD7">
        <w:rPr>
          <w:rFonts w:ascii="Arial" w:eastAsia="Helvetica Neue" w:hAnsi="Arial" w:cs="Arial"/>
          <w:b/>
          <w:sz w:val="20"/>
          <w:szCs w:val="20"/>
        </w:rPr>
        <w:t>oss Digital</w:t>
      </w:r>
      <w:r w:rsidRPr="00B92745">
        <w:rPr>
          <w:rFonts w:ascii="Arial" w:eastAsia="Helvetica Neue" w:hAnsi="Arial" w:cs="Arial"/>
          <w:b/>
          <w:sz w:val="20"/>
          <w:szCs w:val="20"/>
        </w:rPr>
        <w:t>:</w:t>
      </w:r>
      <w:r w:rsidR="00F07D5C">
        <w:rPr>
          <w:rFonts w:ascii="Arial" w:eastAsia="Helvetica Neue" w:hAnsi="Arial" w:cs="Arial"/>
          <w:b/>
          <w:sz w:val="20"/>
          <w:szCs w:val="20"/>
        </w:rPr>
        <w:t xml:space="preserve"> </w:t>
      </w:r>
      <w:r w:rsidR="00F07D5C">
        <w:rPr>
          <w:rFonts w:ascii="Arial" w:hAnsi="Arial" w:cs="Arial"/>
          <w:sz w:val="20"/>
          <w:szCs w:val="20"/>
        </w:rPr>
        <w:t>W</w:t>
      </w:r>
      <w:r w:rsidR="00B92745" w:rsidRPr="00B92745">
        <w:rPr>
          <w:rFonts w:ascii="Arial" w:hAnsi="Arial" w:cs="Arial"/>
          <w:sz w:val="20"/>
          <w:szCs w:val="20"/>
        </w:rPr>
        <w:t xml:space="preserve">e value teamwork above individual accolade, we </w:t>
      </w:r>
      <w:proofErr w:type="spellStart"/>
      <w:r w:rsidR="00B92745" w:rsidRPr="00B92745">
        <w:rPr>
          <w:rFonts w:ascii="Arial" w:hAnsi="Arial" w:cs="Arial"/>
          <w:sz w:val="20"/>
          <w:szCs w:val="20"/>
        </w:rPr>
        <w:t>favour</w:t>
      </w:r>
      <w:proofErr w:type="spellEnd"/>
      <w:r w:rsidR="00B92745" w:rsidRPr="00B92745">
        <w:rPr>
          <w:rFonts w:ascii="Arial" w:hAnsi="Arial" w:cs="Arial"/>
          <w:sz w:val="20"/>
          <w:szCs w:val="20"/>
        </w:rPr>
        <w:t xml:space="preserve"> talent over experience and as a young company, we cherish a great can</w:t>
      </w:r>
      <w:r w:rsidR="00F07D5C">
        <w:rPr>
          <w:rFonts w:ascii="Arial" w:hAnsi="Arial" w:cs="Arial"/>
          <w:sz w:val="20"/>
          <w:szCs w:val="20"/>
        </w:rPr>
        <w:t>-</w:t>
      </w:r>
      <w:r w:rsidR="00B92745" w:rsidRPr="00B92745">
        <w:rPr>
          <w:rFonts w:ascii="Arial" w:hAnsi="Arial" w:cs="Arial"/>
          <w:sz w:val="20"/>
          <w:szCs w:val="20"/>
        </w:rPr>
        <w:t>do attitude over all else. At the end of the day, we all own a piece of what we are building together, contributing towards a vision bigger than ourselves.</w:t>
      </w:r>
      <w:r w:rsidR="00595BD7">
        <w:rPr>
          <w:rFonts w:ascii="Arial" w:hAnsi="Arial" w:cs="Arial"/>
          <w:sz w:val="20"/>
          <w:szCs w:val="20"/>
        </w:rPr>
        <w:t xml:space="preserve"> </w:t>
      </w:r>
      <w:r w:rsidR="00B92745" w:rsidRPr="00B92745">
        <w:rPr>
          <w:rFonts w:ascii="Arial" w:hAnsi="Arial" w:cs="Arial"/>
          <w:sz w:val="20"/>
          <w:szCs w:val="20"/>
        </w:rPr>
        <w:t>As we grow</w:t>
      </w:r>
      <w:r w:rsidR="008C1EFA">
        <w:rPr>
          <w:rFonts w:ascii="Arial" w:hAnsi="Arial" w:cs="Arial"/>
          <w:sz w:val="20"/>
          <w:szCs w:val="20"/>
        </w:rPr>
        <w:t>,</w:t>
      </w:r>
      <w:r w:rsidR="00B92745" w:rsidRPr="00B92745">
        <w:rPr>
          <w:rFonts w:ascii="Arial" w:hAnsi="Arial" w:cs="Arial"/>
          <w:sz w:val="20"/>
          <w:szCs w:val="20"/>
        </w:rPr>
        <w:t xml:space="preserve"> we strive to maintain the open culture often associated with startups, each team member is a hands</w:t>
      </w:r>
      <w:r w:rsidR="008C1EFA">
        <w:rPr>
          <w:rFonts w:ascii="Arial" w:hAnsi="Arial" w:cs="Arial"/>
          <w:sz w:val="20"/>
          <w:szCs w:val="20"/>
        </w:rPr>
        <w:t>-</w:t>
      </w:r>
      <w:r w:rsidR="00B92745" w:rsidRPr="00B92745">
        <w:rPr>
          <w:rFonts w:ascii="Arial" w:hAnsi="Arial" w:cs="Arial"/>
          <w:sz w:val="20"/>
          <w:szCs w:val="20"/>
        </w:rPr>
        <w:t>on contributor to our growth with direct access to the senior team and founder.</w:t>
      </w:r>
      <w:r w:rsidR="0059356D">
        <w:rPr>
          <w:rFonts w:ascii="Arial" w:hAnsi="Arial" w:cs="Arial"/>
          <w:sz w:val="20"/>
          <w:szCs w:val="20"/>
        </w:rPr>
        <w:t xml:space="preserve"> We pride ourselves on our product quality, creativity, </w:t>
      </w:r>
      <w:r w:rsidR="0059356D">
        <w:rPr>
          <w:rFonts w:ascii="Arial" w:hAnsi="Arial" w:cs="Arial"/>
          <w:sz w:val="20"/>
          <w:szCs w:val="20"/>
        </w:rPr>
        <w:lastRenderedPageBreak/>
        <w:t>and dedication. If you enjoy the coffee culture, are curious about cocktail creations, and interested in a young company in its “build” stage, then please come and join us</w:t>
      </w:r>
      <w:r w:rsidR="00210BCF">
        <w:rPr>
          <w:rFonts w:ascii="Arial" w:hAnsi="Arial" w:cs="Arial"/>
          <w:sz w:val="20"/>
          <w:szCs w:val="20"/>
        </w:rPr>
        <w:t xml:space="preserve">! Check us out at </w:t>
      </w:r>
      <w:hyperlink r:id="rId7" w:history="1">
        <w:r w:rsidR="00210BCF" w:rsidRPr="001361E7">
          <w:rPr>
            <w:rStyle w:val="Hyperlink"/>
            <w:rFonts w:ascii="Arial" w:hAnsi="Arial" w:cs="Arial"/>
            <w:sz w:val="20"/>
            <w:szCs w:val="20"/>
          </w:rPr>
          <w:t>www.ratio.inc</w:t>
        </w:r>
      </w:hyperlink>
      <w:r w:rsidR="00210BCF">
        <w:rPr>
          <w:rFonts w:ascii="Arial" w:hAnsi="Arial" w:cs="Arial"/>
          <w:sz w:val="20"/>
          <w:szCs w:val="20"/>
        </w:rPr>
        <w:t xml:space="preserve"> !</w:t>
      </w:r>
    </w:p>
    <w:sectPr w:rsidR="0081675C" w:rsidRPr="00210BCF" w:rsidSect="008C1EF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ACEA8" w14:textId="77777777" w:rsidR="00817637" w:rsidRDefault="00817637" w:rsidP="006D19C3">
      <w:r>
        <w:separator/>
      </w:r>
    </w:p>
  </w:endnote>
  <w:endnote w:type="continuationSeparator" w:id="0">
    <w:p w14:paraId="1195CD96" w14:textId="77777777" w:rsidR="00817637" w:rsidRDefault="00817637" w:rsidP="006D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00D05" w14:textId="77777777" w:rsidR="002E1E3D" w:rsidRDefault="002E1E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40D28" w14:textId="77777777" w:rsidR="002E1E3D" w:rsidRDefault="002E1E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8D412" w14:textId="77777777" w:rsidR="002E1E3D" w:rsidRDefault="002E1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53AC4" w14:textId="77777777" w:rsidR="00817637" w:rsidRDefault="00817637" w:rsidP="006D19C3">
      <w:r>
        <w:separator/>
      </w:r>
    </w:p>
  </w:footnote>
  <w:footnote w:type="continuationSeparator" w:id="0">
    <w:p w14:paraId="3797A631" w14:textId="77777777" w:rsidR="00817637" w:rsidRDefault="00817637" w:rsidP="006D1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B29CF" w14:textId="77777777" w:rsidR="006D19C3" w:rsidRDefault="006D19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5B1F6" w14:textId="7B5D072C" w:rsidR="006D19C3" w:rsidRDefault="006D19C3">
    <w:pPr>
      <w:pStyle w:val="Header"/>
    </w:pPr>
  </w:p>
  <w:p w14:paraId="3AE92A9B" w14:textId="1E144D75" w:rsidR="00595BD7" w:rsidRDefault="00595BD7">
    <w:pPr>
      <w:pStyle w:val="Header"/>
    </w:pPr>
  </w:p>
  <w:p w14:paraId="0BEC507B" w14:textId="056AA4F8" w:rsidR="00595BD7" w:rsidRPr="00595BD7" w:rsidRDefault="00595BD7">
    <w:pPr>
      <w:pStyle w:val="Header"/>
      <w:rPr>
        <w:rFonts w:ascii="Arial" w:hAnsi="Arial" w:cs="Arial"/>
        <w:b/>
        <w:bCs/>
        <w:sz w:val="20"/>
        <w:szCs w:val="20"/>
      </w:rPr>
    </w:pPr>
    <w:r w:rsidRPr="00595BD7">
      <w:rPr>
        <w:rFonts w:ascii="Arial" w:hAnsi="Arial" w:cs="Arial"/>
        <w:b/>
        <w:bCs/>
        <w:sz w:val="20"/>
        <w:szCs w:val="20"/>
      </w:rPr>
      <w:t>Ross Digital Pte. Ltd.</w:t>
    </w:r>
    <w:r>
      <w:rPr>
        <w:rFonts w:ascii="Arial" w:hAnsi="Arial" w:cs="Arial"/>
        <w:b/>
        <w:bCs/>
        <w:sz w:val="20"/>
        <w:szCs w:val="20"/>
      </w:rPr>
      <w:tab/>
    </w:r>
    <w:r>
      <w:rPr>
        <w:rFonts w:ascii="Arial" w:hAnsi="Arial" w:cs="Arial"/>
        <w:b/>
        <w:bCs/>
        <w:sz w:val="20"/>
        <w:szCs w:val="20"/>
      </w:rPr>
      <w:tab/>
    </w:r>
    <w:r w:rsidR="00B245C2" w:rsidRPr="00B245C2">
      <w:rPr>
        <w:rFonts w:ascii="Arial" w:hAnsi="Arial" w:cs="Arial"/>
        <w:b/>
        <w:bCs/>
        <w:noProof/>
        <w:sz w:val="20"/>
        <w:szCs w:val="20"/>
      </w:rPr>
      <w:drawing>
        <wp:inline distT="0" distB="0" distL="0" distR="0" wp14:anchorId="6747614F" wp14:editId="23089067">
          <wp:extent cx="742950" cy="263324"/>
          <wp:effectExtent l="0" t="0" r="0" b="3810"/>
          <wp:docPr id="5"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icon&#10;&#10;Description automatically generated"/>
                  <pic:cNvPicPr/>
                </pic:nvPicPr>
                <pic:blipFill>
                  <a:blip r:embed="rId1"/>
                  <a:stretch>
                    <a:fillRect/>
                  </a:stretch>
                </pic:blipFill>
                <pic:spPr>
                  <a:xfrm>
                    <a:off x="0" y="0"/>
                    <a:ext cx="780554" cy="27665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982B3" w14:textId="77777777" w:rsidR="006D19C3" w:rsidRDefault="006D1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70F5A"/>
    <w:multiLevelType w:val="multilevel"/>
    <w:tmpl w:val="4A7E2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EB6AC1"/>
    <w:multiLevelType w:val="multilevel"/>
    <w:tmpl w:val="6E9A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305A6D"/>
    <w:multiLevelType w:val="multilevel"/>
    <w:tmpl w:val="83E69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2D56A9"/>
    <w:multiLevelType w:val="hybridMultilevel"/>
    <w:tmpl w:val="CC9C19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3057754"/>
    <w:multiLevelType w:val="multilevel"/>
    <w:tmpl w:val="4D82D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75C"/>
    <w:rsid w:val="000760A7"/>
    <w:rsid w:val="001B196C"/>
    <w:rsid w:val="00210BCF"/>
    <w:rsid w:val="00213650"/>
    <w:rsid w:val="00245B8C"/>
    <w:rsid w:val="002753E2"/>
    <w:rsid w:val="002E1E3D"/>
    <w:rsid w:val="00305C42"/>
    <w:rsid w:val="00321ABE"/>
    <w:rsid w:val="00374137"/>
    <w:rsid w:val="00391685"/>
    <w:rsid w:val="00395F9D"/>
    <w:rsid w:val="003A162C"/>
    <w:rsid w:val="003E6CD0"/>
    <w:rsid w:val="00412128"/>
    <w:rsid w:val="004A1FE4"/>
    <w:rsid w:val="004B7FDF"/>
    <w:rsid w:val="004E57C7"/>
    <w:rsid w:val="004E7D7B"/>
    <w:rsid w:val="00510AFF"/>
    <w:rsid w:val="0059356D"/>
    <w:rsid w:val="00595BD7"/>
    <w:rsid w:val="005D1EB5"/>
    <w:rsid w:val="00600D6C"/>
    <w:rsid w:val="006273ED"/>
    <w:rsid w:val="00651F01"/>
    <w:rsid w:val="006A563A"/>
    <w:rsid w:val="006D19C3"/>
    <w:rsid w:val="006F0DC8"/>
    <w:rsid w:val="00710D5A"/>
    <w:rsid w:val="0081675C"/>
    <w:rsid w:val="00817637"/>
    <w:rsid w:val="00836995"/>
    <w:rsid w:val="008A7B43"/>
    <w:rsid w:val="008B59D3"/>
    <w:rsid w:val="008C1EFA"/>
    <w:rsid w:val="008C7C0A"/>
    <w:rsid w:val="009406FF"/>
    <w:rsid w:val="009614DC"/>
    <w:rsid w:val="0098163F"/>
    <w:rsid w:val="009A51E0"/>
    <w:rsid w:val="00A40ACD"/>
    <w:rsid w:val="00A71CD0"/>
    <w:rsid w:val="00B245C2"/>
    <w:rsid w:val="00B92745"/>
    <w:rsid w:val="00BB061B"/>
    <w:rsid w:val="00CB0C61"/>
    <w:rsid w:val="00CC1108"/>
    <w:rsid w:val="00D53FF0"/>
    <w:rsid w:val="00E531D9"/>
    <w:rsid w:val="00E837B8"/>
    <w:rsid w:val="00E846FD"/>
    <w:rsid w:val="00F07D5C"/>
    <w:rsid w:val="00F35092"/>
    <w:rsid w:val="00FC7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19142"/>
  <w15:docId w15:val="{D2B7EEB1-0E7D-C847-8CEE-0EECD500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EastAsia" w:hAnsi="Cambria" w:cs="Cambria"/>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00" w:after="100"/>
      <w:outlineLvl w:val="0"/>
    </w:pPr>
    <w:rPr>
      <w:rFonts w:ascii="Times" w:eastAsia="Times" w:hAnsi="Times" w:cs="Times"/>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200"/>
      <w:outlineLvl w:val="1"/>
    </w:pPr>
    <w:rPr>
      <w:rFonts w:ascii="Calibri" w:eastAsia="Calibri" w:hAnsi="Calibri" w:cs="Calibri"/>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D19C3"/>
    <w:pPr>
      <w:tabs>
        <w:tab w:val="center" w:pos="4680"/>
        <w:tab w:val="right" w:pos="9360"/>
      </w:tabs>
    </w:pPr>
  </w:style>
  <w:style w:type="character" w:customStyle="1" w:styleId="HeaderChar">
    <w:name w:val="Header Char"/>
    <w:basedOn w:val="DefaultParagraphFont"/>
    <w:link w:val="Header"/>
    <w:uiPriority w:val="99"/>
    <w:rsid w:val="006D19C3"/>
  </w:style>
  <w:style w:type="paragraph" w:styleId="Footer">
    <w:name w:val="footer"/>
    <w:basedOn w:val="Normal"/>
    <w:link w:val="FooterChar"/>
    <w:uiPriority w:val="99"/>
    <w:unhideWhenUsed/>
    <w:rsid w:val="006D19C3"/>
    <w:pPr>
      <w:tabs>
        <w:tab w:val="center" w:pos="4680"/>
        <w:tab w:val="right" w:pos="9360"/>
      </w:tabs>
    </w:pPr>
  </w:style>
  <w:style w:type="character" w:customStyle="1" w:styleId="FooterChar">
    <w:name w:val="Footer Char"/>
    <w:basedOn w:val="DefaultParagraphFont"/>
    <w:link w:val="Footer"/>
    <w:uiPriority w:val="99"/>
    <w:rsid w:val="006D19C3"/>
  </w:style>
  <w:style w:type="paragraph" w:styleId="ListParagraph">
    <w:name w:val="List Paragraph"/>
    <w:basedOn w:val="Normal"/>
    <w:uiPriority w:val="34"/>
    <w:qFormat/>
    <w:rsid w:val="00710D5A"/>
    <w:pPr>
      <w:ind w:left="720"/>
      <w:contextualSpacing/>
    </w:pPr>
  </w:style>
  <w:style w:type="paragraph" w:styleId="NormalWeb">
    <w:name w:val="Normal (Web)"/>
    <w:basedOn w:val="Normal"/>
    <w:uiPriority w:val="99"/>
    <w:unhideWhenUsed/>
    <w:rsid w:val="00B92745"/>
    <w:pPr>
      <w:widowControl/>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10BCF"/>
    <w:rPr>
      <w:color w:val="0000FF" w:themeColor="hyperlink"/>
      <w:u w:val="single"/>
    </w:rPr>
  </w:style>
  <w:style w:type="character" w:styleId="UnresolvedMention">
    <w:name w:val="Unresolved Mention"/>
    <w:basedOn w:val="DefaultParagraphFont"/>
    <w:uiPriority w:val="99"/>
    <w:semiHidden/>
    <w:unhideWhenUsed/>
    <w:rsid w:val="00210BCF"/>
    <w:rPr>
      <w:color w:val="605E5C"/>
      <w:shd w:val="clear" w:color="auto" w:fill="E1DFDD"/>
    </w:rPr>
  </w:style>
  <w:style w:type="paragraph" w:styleId="BalloonText">
    <w:name w:val="Balloon Text"/>
    <w:basedOn w:val="Normal"/>
    <w:link w:val="BalloonTextChar"/>
    <w:uiPriority w:val="99"/>
    <w:semiHidden/>
    <w:unhideWhenUsed/>
    <w:rsid w:val="00305C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C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59861">
      <w:bodyDiv w:val="1"/>
      <w:marLeft w:val="0"/>
      <w:marRight w:val="0"/>
      <w:marTop w:val="0"/>
      <w:marBottom w:val="0"/>
      <w:divBdr>
        <w:top w:val="none" w:sz="0" w:space="0" w:color="auto"/>
        <w:left w:val="none" w:sz="0" w:space="0" w:color="auto"/>
        <w:bottom w:val="none" w:sz="0" w:space="0" w:color="auto"/>
        <w:right w:val="none" w:sz="0" w:space="0" w:color="auto"/>
      </w:divBdr>
    </w:div>
    <w:div w:id="317927853">
      <w:bodyDiv w:val="1"/>
      <w:marLeft w:val="0"/>
      <w:marRight w:val="0"/>
      <w:marTop w:val="0"/>
      <w:marBottom w:val="0"/>
      <w:divBdr>
        <w:top w:val="none" w:sz="0" w:space="0" w:color="auto"/>
        <w:left w:val="none" w:sz="0" w:space="0" w:color="auto"/>
        <w:bottom w:val="none" w:sz="0" w:space="0" w:color="auto"/>
        <w:right w:val="none" w:sz="0" w:space="0" w:color="auto"/>
      </w:divBdr>
    </w:div>
    <w:div w:id="616065446">
      <w:bodyDiv w:val="1"/>
      <w:marLeft w:val="0"/>
      <w:marRight w:val="0"/>
      <w:marTop w:val="0"/>
      <w:marBottom w:val="0"/>
      <w:divBdr>
        <w:top w:val="none" w:sz="0" w:space="0" w:color="auto"/>
        <w:left w:val="none" w:sz="0" w:space="0" w:color="auto"/>
        <w:bottom w:val="none" w:sz="0" w:space="0" w:color="auto"/>
        <w:right w:val="none" w:sz="0" w:space="0" w:color="auto"/>
      </w:divBdr>
    </w:div>
    <w:div w:id="710493701">
      <w:bodyDiv w:val="1"/>
      <w:marLeft w:val="0"/>
      <w:marRight w:val="0"/>
      <w:marTop w:val="0"/>
      <w:marBottom w:val="0"/>
      <w:divBdr>
        <w:top w:val="none" w:sz="0" w:space="0" w:color="auto"/>
        <w:left w:val="none" w:sz="0" w:space="0" w:color="auto"/>
        <w:bottom w:val="none" w:sz="0" w:space="0" w:color="auto"/>
        <w:right w:val="none" w:sz="0" w:space="0" w:color="auto"/>
      </w:divBdr>
    </w:div>
    <w:div w:id="761485296">
      <w:bodyDiv w:val="1"/>
      <w:marLeft w:val="0"/>
      <w:marRight w:val="0"/>
      <w:marTop w:val="0"/>
      <w:marBottom w:val="0"/>
      <w:divBdr>
        <w:top w:val="none" w:sz="0" w:space="0" w:color="auto"/>
        <w:left w:val="none" w:sz="0" w:space="0" w:color="auto"/>
        <w:bottom w:val="none" w:sz="0" w:space="0" w:color="auto"/>
        <w:right w:val="none" w:sz="0" w:space="0" w:color="auto"/>
      </w:divBdr>
    </w:div>
    <w:div w:id="791555792">
      <w:bodyDiv w:val="1"/>
      <w:marLeft w:val="0"/>
      <w:marRight w:val="0"/>
      <w:marTop w:val="0"/>
      <w:marBottom w:val="0"/>
      <w:divBdr>
        <w:top w:val="none" w:sz="0" w:space="0" w:color="auto"/>
        <w:left w:val="none" w:sz="0" w:space="0" w:color="auto"/>
        <w:bottom w:val="none" w:sz="0" w:space="0" w:color="auto"/>
        <w:right w:val="none" w:sz="0" w:space="0" w:color="auto"/>
      </w:divBdr>
    </w:div>
    <w:div w:id="836766226">
      <w:bodyDiv w:val="1"/>
      <w:marLeft w:val="0"/>
      <w:marRight w:val="0"/>
      <w:marTop w:val="0"/>
      <w:marBottom w:val="0"/>
      <w:divBdr>
        <w:top w:val="none" w:sz="0" w:space="0" w:color="auto"/>
        <w:left w:val="none" w:sz="0" w:space="0" w:color="auto"/>
        <w:bottom w:val="none" w:sz="0" w:space="0" w:color="auto"/>
        <w:right w:val="none" w:sz="0" w:space="0" w:color="auto"/>
      </w:divBdr>
    </w:div>
    <w:div w:id="922181465">
      <w:bodyDiv w:val="1"/>
      <w:marLeft w:val="0"/>
      <w:marRight w:val="0"/>
      <w:marTop w:val="0"/>
      <w:marBottom w:val="0"/>
      <w:divBdr>
        <w:top w:val="none" w:sz="0" w:space="0" w:color="auto"/>
        <w:left w:val="none" w:sz="0" w:space="0" w:color="auto"/>
        <w:bottom w:val="none" w:sz="0" w:space="0" w:color="auto"/>
        <w:right w:val="none" w:sz="0" w:space="0" w:color="auto"/>
      </w:divBdr>
    </w:div>
    <w:div w:id="1032925915">
      <w:bodyDiv w:val="1"/>
      <w:marLeft w:val="0"/>
      <w:marRight w:val="0"/>
      <w:marTop w:val="0"/>
      <w:marBottom w:val="0"/>
      <w:divBdr>
        <w:top w:val="none" w:sz="0" w:space="0" w:color="auto"/>
        <w:left w:val="none" w:sz="0" w:space="0" w:color="auto"/>
        <w:bottom w:val="none" w:sz="0" w:space="0" w:color="auto"/>
        <w:right w:val="none" w:sz="0" w:space="0" w:color="auto"/>
      </w:divBdr>
    </w:div>
    <w:div w:id="1161583776">
      <w:bodyDiv w:val="1"/>
      <w:marLeft w:val="0"/>
      <w:marRight w:val="0"/>
      <w:marTop w:val="0"/>
      <w:marBottom w:val="0"/>
      <w:divBdr>
        <w:top w:val="none" w:sz="0" w:space="0" w:color="auto"/>
        <w:left w:val="none" w:sz="0" w:space="0" w:color="auto"/>
        <w:bottom w:val="none" w:sz="0" w:space="0" w:color="auto"/>
        <w:right w:val="none" w:sz="0" w:space="0" w:color="auto"/>
      </w:divBdr>
    </w:div>
    <w:div w:id="1355687151">
      <w:bodyDiv w:val="1"/>
      <w:marLeft w:val="0"/>
      <w:marRight w:val="0"/>
      <w:marTop w:val="0"/>
      <w:marBottom w:val="0"/>
      <w:divBdr>
        <w:top w:val="none" w:sz="0" w:space="0" w:color="auto"/>
        <w:left w:val="none" w:sz="0" w:space="0" w:color="auto"/>
        <w:bottom w:val="none" w:sz="0" w:space="0" w:color="auto"/>
        <w:right w:val="none" w:sz="0" w:space="0" w:color="auto"/>
      </w:divBdr>
    </w:div>
    <w:div w:id="1390182199">
      <w:bodyDiv w:val="1"/>
      <w:marLeft w:val="0"/>
      <w:marRight w:val="0"/>
      <w:marTop w:val="0"/>
      <w:marBottom w:val="0"/>
      <w:divBdr>
        <w:top w:val="none" w:sz="0" w:space="0" w:color="auto"/>
        <w:left w:val="none" w:sz="0" w:space="0" w:color="auto"/>
        <w:bottom w:val="none" w:sz="0" w:space="0" w:color="auto"/>
        <w:right w:val="none" w:sz="0" w:space="0" w:color="auto"/>
      </w:divBdr>
    </w:div>
    <w:div w:id="1424647403">
      <w:bodyDiv w:val="1"/>
      <w:marLeft w:val="0"/>
      <w:marRight w:val="0"/>
      <w:marTop w:val="0"/>
      <w:marBottom w:val="0"/>
      <w:divBdr>
        <w:top w:val="none" w:sz="0" w:space="0" w:color="auto"/>
        <w:left w:val="none" w:sz="0" w:space="0" w:color="auto"/>
        <w:bottom w:val="none" w:sz="0" w:space="0" w:color="auto"/>
        <w:right w:val="none" w:sz="0" w:space="0" w:color="auto"/>
      </w:divBdr>
    </w:div>
    <w:div w:id="1914700153">
      <w:bodyDiv w:val="1"/>
      <w:marLeft w:val="0"/>
      <w:marRight w:val="0"/>
      <w:marTop w:val="0"/>
      <w:marBottom w:val="0"/>
      <w:divBdr>
        <w:top w:val="none" w:sz="0" w:space="0" w:color="auto"/>
        <w:left w:val="none" w:sz="0" w:space="0" w:color="auto"/>
        <w:bottom w:val="none" w:sz="0" w:space="0" w:color="auto"/>
        <w:right w:val="none" w:sz="0" w:space="0" w:color="auto"/>
      </w:divBdr>
    </w:div>
    <w:div w:id="1962227664">
      <w:bodyDiv w:val="1"/>
      <w:marLeft w:val="0"/>
      <w:marRight w:val="0"/>
      <w:marTop w:val="0"/>
      <w:marBottom w:val="0"/>
      <w:divBdr>
        <w:top w:val="none" w:sz="0" w:space="0" w:color="auto"/>
        <w:left w:val="none" w:sz="0" w:space="0" w:color="auto"/>
        <w:bottom w:val="none" w:sz="0" w:space="0" w:color="auto"/>
        <w:right w:val="none" w:sz="0" w:space="0" w:color="auto"/>
      </w:divBdr>
    </w:div>
    <w:div w:id="2143036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atio.in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 Yap</dc:creator>
  <cp:lastModifiedBy>Eng Joo Yap</cp:lastModifiedBy>
  <cp:revision>2</cp:revision>
  <dcterms:created xsi:type="dcterms:W3CDTF">2021-08-12T15:24:00Z</dcterms:created>
  <dcterms:modified xsi:type="dcterms:W3CDTF">2021-08-12T15:24:00Z</dcterms:modified>
</cp:coreProperties>
</file>